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b/>
          <w:lang w:val="ru-RU"/>
        </w:rPr>
        <w:t xml:space="preserve">          </w:t>
      </w:r>
      <w:r w:rsidR="00754BC4" w:rsidRPr="00754BC4">
        <w:rPr>
          <w:b/>
          <w:lang w:val="ru-RU"/>
        </w:rPr>
        <w:t xml:space="preserve">                  </w:t>
      </w:r>
      <w:r w:rsidRPr="00754BC4">
        <w:rPr>
          <w:b/>
          <w:lang w:val="ru-RU"/>
        </w:rPr>
        <w:t xml:space="preserve"> </w:t>
      </w:r>
      <w:r w:rsidR="00754BC4" w:rsidRPr="00754BC4">
        <w:rPr>
          <w:b/>
          <w:lang w:val="ru-RU"/>
        </w:rPr>
        <w:t xml:space="preserve"> </w:t>
      </w:r>
      <w:r w:rsidRPr="00754BC4">
        <w:rPr>
          <w:b/>
          <w:lang w:val="ru-RU"/>
        </w:rPr>
        <w:t xml:space="preserve"> АНО Центр социальной помощи и содействия в разрешении</w:t>
      </w:r>
    </w:p>
    <w:p w:rsidR="00644927" w:rsidRPr="00754BC4" w:rsidRDefault="00644927" w:rsidP="00AF037F">
      <w:pPr>
        <w:pStyle w:val="a3"/>
        <w:jc w:val="right"/>
        <w:rPr>
          <w:b/>
          <w:lang w:val="ru-RU"/>
        </w:rPr>
      </w:pPr>
      <w:r w:rsidRPr="00754BC4">
        <w:rPr>
          <w:lang w:val="ru-RU"/>
        </w:rPr>
        <w:t xml:space="preserve">                                               </w:t>
      </w:r>
      <w:r w:rsidR="00754BC4">
        <w:rPr>
          <w:lang w:val="ru-RU"/>
        </w:rPr>
        <w:t xml:space="preserve">                         </w:t>
      </w:r>
      <w:r w:rsidRPr="00754BC4">
        <w:rPr>
          <w:lang w:val="ru-RU"/>
        </w:rPr>
        <w:t xml:space="preserve"> </w:t>
      </w:r>
      <w:r w:rsidRPr="00754BC4">
        <w:rPr>
          <w:b/>
          <w:lang w:val="ru-RU"/>
        </w:rPr>
        <w:t xml:space="preserve">проблем социально незащищенных граждан </w:t>
      </w:r>
    </w:p>
    <w:p w:rsidR="00AF037F" w:rsidRPr="00754BC4" w:rsidRDefault="00644927" w:rsidP="00AF037F">
      <w:pPr>
        <w:pStyle w:val="a3"/>
        <w:jc w:val="right"/>
        <w:rPr>
          <w:b/>
          <w:bCs/>
          <w:sz w:val="32"/>
          <w:szCs w:val="32"/>
          <w:lang w:val="ru-RU"/>
        </w:rPr>
      </w:pPr>
      <w:r w:rsidRPr="00754BC4">
        <w:rPr>
          <w:lang w:val="ru-RU"/>
        </w:rPr>
        <w:t xml:space="preserve">                                                                                                         </w:t>
      </w:r>
      <w:r w:rsidR="00AF037F" w:rsidRPr="00754BC4">
        <w:rPr>
          <w:b/>
          <w:bCs/>
          <w:sz w:val="32"/>
          <w:szCs w:val="32"/>
          <w:lang w:val="ru-RU"/>
        </w:rPr>
        <w:t>«ДАР В БУДУЩЕЕ»</w:t>
      </w:r>
    </w:p>
    <w:p w:rsidR="00A120D2" w:rsidRDefault="0065791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noProof/>
          <w:u w:val="single"/>
          <w:lang w:val="ru-RU" w:eastAsia="ru-RU" w:bidi="ar-S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-447040</wp:posOffset>
            </wp:positionV>
            <wp:extent cx="1038225" cy="1114425"/>
            <wp:effectExtent l="19050" t="0" r="9525" b="0"/>
            <wp:wrapNone/>
            <wp:docPr id="5" name="Рисунок 1" descr="Л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22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120D2">
        <w:rPr>
          <w:u w:val="single"/>
          <w:lang w:val="ru-RU"/>
        </w:rPr>
        <w:t xml:space="preserve">                </w:t>
      </w:r>
      <w:r w:rsidR="00AF037F" w:rsidRPr="00A120D2">
        <w:rPr>
          <w:u w:val="single"/>
          <w:lang w:val="ru-RU"/>
        </w:rPr>
        <w:t xml:space="preserve">                                      </w:t>
      </w:r>
      <w:r w:rsidRPr="00A120D2">
        <w:rPr>
          <w:u w:val="single"/>
          <w:lang w:val="ru-RU"/>
        </w:rPr>
        <w:t xml:space="preserve"> </w:t>
      </w:r>
      <w:r w:rsidR="00AF037F" w:rsidRPr="00A120D2">
        <w:rPr>
          <w:b/>
          <w:sz w:val="20"/>
          <w:szCs w:val="20"/>
          <w:u w:val="single"/>
          <w:lang w:val="ru-RU"/>
        </w:rPr>
        <w:t>ИНН  7811291427  КПП  781101001 ОГРН  1147800002855</w:t>
      </w:r>
    </w:p>
    <w:p w:rsidR="00A120D2" w:rsidRPr="00A120D2" w:rsidRDefault="00A120D2" w:rsidP="00A120D2">
      <w:pPr>
        <w:pStyle w:val="a3"/>
        <w:jc w:val="right"/>
        <w:rPr>
          <w:b/>
          <w:sz w:val="20"/>
          <w:szCs w:val="20"/>
          <w:u w:val="single"/>
          <w:lang w:val="ru-RU"/>
        </w:rPr>
      </w:pPr>
      <w:r w:rsidRPr="00A120D2">
        <w:rPr>
          <w:b/>
          <w:sz w:val="22"/>
          <w:szCs w:val="22"/>
          <w:lang w:val="ru-RU"/>
        </w:rPr>
        <w:t>Приложение №1 к протоколу Заседания Совета</w:t>
      </w:r>
      <w:r w:rsidRPr="00A120D2">
        <w:rPr>
          <w:sz w:val="22"/>
          <w:szCs w:val="22"/>
          <w:lang w:val="ru-RU"/>
        </w:rPr>
        <w:t xml:space="preserve"> </w:t>
      </w:r>
      <w:r w:rsidR="00AF673A">
        <w:rPr>
          <w:b/>
          <w:sz w:val="22"/>
          <w:szCs w:val="22"/>
          <w:lang w:val="ru-RU"/>
        </w:rPr>
        <w:t>№</w:t>
      </w:r>
      <w:r w:rsidR="00A0336A">
        <w:rPr>
          <w:b/>
          <w:sz w:val="22"/>
          <w:szCs w:val="22"/>
          <w:lang w:val="ru-RU"/>
        </w:rPr>
        <w:t>46</w:t>
      </w:r>
      <w:r w:rsidR="00AF673A">
        <w:rPr>
          <w:b/>
          <w:sz w:val="22"/>
          <w:szCs w:val="22"/>
          <w:lang w:val="ru-RU"/>
        </w:rPr>
        <w:t xml:space="preserve"> от 1 декабря 20</w:t>
      </w:r>
      <w:r w:rsidR="00A0336A">
        <w:rPr>
          <w:b/>
          <w:sz w:val="22"/>
          <w:szCs w:val="22"/>
          <w:lang w:val="ru-RU"/>
        </w:rPr>
        <w:t>22</w:t>
      </w:r>
      <w:r w:rsidRPr="00A120D2">
        <w:rPr>
          <w:b/>
          <w:sz w:val="22"/>
          <w:szCs w:val="22"/>
          <w:lang w:val="ru-RU"/>
        </w:rPr>
        <w:t xml:space="preserve"> года</w:t>
      </w:r>
    </w:p>
    <w:p w:rsidR="00A120D2" w:rsidRDefault="00A120D2" w:rsidP="00A120D2">
      <w:pPr>
        <w:pStyle w:val="Standard"/>
        <w:jc w:val="both"/>
        <w:rPr>
          <w:sz w:val="22"/>
          <w:szCs w:val="22"/>
          <w:lang w:val="ru-RU"/>
        </w:rPr>
      </w:pPr>
      <w:r>
        <w:rPr>
          <w:b/>
          <w:sz w:val="22"/>
          <w:szCs w:val="22"/>
          <w:lang w:val="ru-RU"/>
        </w:rPr>
        <w:t xml:space="preserve">                                 </w:t>
      </w:r>
      <w:r w:rsidRPr="00A120D2">
        <w:rPr>
          <w:b/>
          <w:sz w:val="22"/>
          <w:szCs w:val="22"/>
          <w:lang w:val="ru-RU"/>
        </w:rPr>
        <w:t>УТВЕРЖДЕНО</w:t>
      </w:r>
      <w:r w:rsidR="00CE0377">
        <w:rPr>
          <w:b/>
          <w:sz w:val="22"/>
          <w:szCs w:val="22"/>
          <w:lang w:val="ru-RU"/>
        </w:rPr>
        <w:t xml:space="preserve"> протоколом Заседания Совета №</w:t>
      </w:r>
      <w:r w:rsidR="00A0336A">
        <w:rPr>
          <w:b/>
          <w:sz w:val="22"/>
          <w:szCs w:val="22"/>
          <w:lang w:val="ru-RU"/>
        </w:rPr>
        <w:t>46 от 1 декабря 2022</w:t>
      </w:r>
      <w:r w:rsidRPr="00A120D2">
        <w:rPr>
          <w:b/>
          <w:sz w:val="22"/>
          <w:szCs w:val="22"/>
          <w:lang w:val="ru-RU"/>
        </w:rPr>
        <w:t xml:space="preserve"> года</w:t>
      </w:r>
      <w:bookmarkStart w:id="0" w:name="_GoBack"/>
      <w:bookmarkEnd w:id="0"/>
      <w:r w:rsidRPr="00A120D2">
        <w:rPr>
          <w:sz w:val="22"/>
          <w:szCs w:val="22"/>
          <w:lang w:val="ru-RU"/>
        </w:rPr>
        <w:t xml:space="preserve"> </w:t>
      </w:r>
    </w:p>
    <w:p w:rsidR="00A120D2" w:rsidRPr="00A120D2" w:rsidRDefault="00A120D2" w:rsidP="00A120D2">
      <w:pPr>
        <w:pStyle w:val="Standard"/>
        <w:jc w:val="both"/>
        <w:rPr>
          <w:b/>
          <w:sz w:val="22"/>
          <w:szCs w:val="22"/>
          <w:lang w:val="ru-RU"/>
        </w:rPr>
      </w:pPr>
    </w:p>
    <w:p w:rsidR="00A120D2" w:rsidRPr="00A120D2" w:rsidRDefault="00A120D2" w:rsidP="00A120D2">
      <w:pPr>
        <w:pStyle w:val="Standard"/>
        <w:jc w:val="both"/>
        <w:rPr>
          <w:b/>
          <w:lang w:val="ru-RU"/>
        </w:rPr>
      </w:pPr>
      <w:r w:rsidRPr="00A120D2">
        <w:rPr>
          <w:b/>
          <w:i/>
          <w:sz w:val="28"/>
          <w:szCs w:val="28"/>
          <w:lang w:val="ru-RU"/>
        </w:rPr>
        <w:t xml:space="preserve">       </w:t>
      </w:r>
      <w:r>
        <w:rPr>
          <w:b/>
          <w:i/>
          <w:sz w:val="28"/>
          <w:szCs w:val="28"/>
          <w:lang w:val="ru-RU"/>
        </w:rPr>
        <w:t xml:space="preserve"> </w:t>
      </w:r>
      <w:r w:rsidRPr="00A120D2">
        <w:rPr>
          <w:b/>
          <w:sz w:val="28"/>
          <w:szCs w:val="28"/>
          <w:lang w:val="ru-RU"/>
        </w:rPr>
        <w:t>Социальная программа</w:t>
      </w:r>
      <w:r w:rsidRPr="00A120D2">
        <w:rPr>
          <w:b/>
          <w:lang w:val="ru-RU"/>
        </w:rPr>
        <w:t xml:space="preserve"> АНО Центр социальной помощи и содействия в разрешении</w:t>
      </w:r>
      <w:r w:rsidRPr="00A120D2">
        <w:rPr>
          <w:b/>
          <w:sz w:val="28"/>
          <w:szCs w:val="28"/>
          <w:lang w:val="ru-RU"/>
        </w:rPr>
        <w:t xml:space="preserve"> </w:t>
      </w:r>
      <w:r w:rsidRPr="00A120D2">
        <w:rPr>
          <w:b/>
          <w:lang w:val="ru-RU"/>
        </w:rPr>
        <w:t>проблем социально незащищенных граждан «ДАР В БУДУЩЕЕ».</w:t>
      </w:r>
    </w:p>
    <w:p w:rsidR="00A120D2" w:rsidRDefault="00A120D2" w:rsidP="00A120D2">
      <w:pPr>
        <w:pStyle w:val="Standard"/>
        <w:jc w:val="both"/>
        <w:rPr>
          <w:lang w:val="ru-RU"/>
        </w:rPr>
      </w:pPr>
      <w:r>
        <w:rPr>
          <w:lang w:val="ru-RU"/>
        </w:rPr>
        <w:t xml:space="preserve"> В связи с актуальностью проблемы было принято решение о продолжении ре</w:t>
      </w:r>
      <w:r w:rsidR="00CE0377">
        <w:rPr>
          <w:lang w:val="ru-RU"/>
        </w:rPr>
        <w:t>ализации данной Программы в 20</w:t>
      </w:r>
      <w:r w:rsidR="00A0336A">
        <w:rPr>
          <w:lang w:val="ru-RU"/>
        </w:rPr>
        <w:t>23</w:t>
      </w:r>
      <w:r>
        <w:rPr>
          <w:lang w:val="ru-RU"/>
        </w:rPr>
        <w:t xml:space="preserve"> году.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u w:val="single"/>
          <w:lang w:val="ru-RU"/>
        </w:rPr>
      </w:pPr>
      <w:r w:rsidRPr="00311770">
        <w:rPr>
          <w:b/>
          <w:u w:val="single"/>
          <w:lang w:val="ru-RU"/>
        </w:rPr>
        <w:t>Описание актуальности выбранного направления:</w:t>
      </w:r>
    </w:p>
    <w:p w:rsidR="00A120D2" w:rsidRPr="00311770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современном мире жизнь в социуме довольно разнообразна: кто то зарабатывает финансы, кто то идет по карьерной лестнице, кто то занимается воспитанием детей, но есть еще социально незащищенные </w:t>
      </w:r>
      <w:proofErr w:type="gramStart"/>
      <w:r>
        <w:rPr>
          <w:lang w:val="ru-RU"/>
        </w:rPr>
        <w:t>граждане</w:t>
      </w:r>
      <w:proofErr w:type="gramEnd"/>
      <w:r>
        <w:rPr>
          <w:lang w:val="ru-RU"/>
        </w:rPr>
        <w:t xml:space="preserve"> которые нуждаются в нашей помощи и поддержке.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В Уставе нашей организации под социально незащищенными гражданами понимаются категории </w:t>
      </w:r>
      <w:proofErr w:type="gramStart"/>
      <w:r>
        <w:rPr>
          <w:lang w:val="ru-RU"/>
        </w:rPr>
        <w:t>населения</w:t>
      </w:r>
      <w:proofErr w:type="gramEnd"/>
      <w:r>
        <w:rPr>
          <w:lang w:val="ru-RU"/>
        </w:rPr>
        <w:t xml:space="preserve"> нуждающиеся в социальной помощи: инвалиды, дети-инвалиды, малоимущие граждане, лица без определенного места жительства, матери-одиночки, многодетные родители, лица страдающие наркоманией и (или) алкоголизмом, выпускники детских домов и иные граждане, оказавшиеся в трудной жизненной ситуации.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Цели и задачи программы: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Оказание услуг в сфере социальной помощи и содействия в разрешении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 проблем социально незащищенных граждан</w:t>
      </w:r>
      <w:proofErr w:type="gramStart"/>
      <w:r>
        <w:rPr>
          <w:lang w:val="ru-RU"/>
        </w:rPr>
        <w:t xml:space="preserve"> :</w:t>
      </w:r>
      <w:proofErr w:type="gramEnd"/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-пропаганда общепринятых семейных ценностей и здорового образа жизни.</w:t>
      </w:r>
    </w:p>
    <w:p w:rsidR="00535457" w:rsidRPr="00535457" w:rsidRDefault="00EE756F" w:rsidP="00535457">
      <w:pPr>
        <w:pStyle w:val="Standard"/>
        <w:ind w:left="720"/>
        <w:rPr>
          <w:rFonts w:cs="Times New Roman"/>
          <w:lang w:val="ru-RU"/>
        </w:rPr>
      </w:pPr>
      <w:r>
        <w:rPr>
          <w:lang w:val="ru-RU"/>
        </w:rPr>
        <w:t>-</w:t>
      </w:r>
      <w:r w:rsidR="00535457" w:rsidRPr="00535457">
        <w:rPr>
          <w:rFonts w:cs="Times New Roman"/>
          <w:lang w:val="ru-RU"/>
        </w:rPr>
        <w:t>содействие развитию добровольчества</w:t>
      </w:r>
      <w:r w:rsidR="00535457">
        <w:rPr>
          <w:rFonts w:cs="Times New Roman"/>
          <w:lang w:val="ru-RU"/>
        </w:rPr>
        <w:t xml:space="preserve"> и благотворительности. Популяризация</w:t>
      </w:r>
      <w:r w:rsidR="00535457" w:rsidRPr="00535457">
        <w:rPr>
          <w:rFonts w:cs="Times New Roman"/>
          <w:lang w:val="ru-RU"/>
        </w:rPr>
        <w:t xml:space="preserve"> добровольческой (волонтерской) деятельности</w:t>
      </w:r>
    </w:p>
    <w:p w:rsidR="00A0336A" w:rsidRDefault="00A120D2" w:rsidP="00A0336A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-оказание социальной и психологической помощи путем проведения культурно-досуговых и празднично-развлекательных программ детским и взрослым специализированным, общеобразовательным, оздоровительным учреждениям.</w:t>
      </w:r>
    </w:p>
    <w:p w:rsidR="00A0336A" w:rsidRPr="00A0336A" w:rsidRDefault="00A0336A" w:rsidP="00A0336A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</w:t>
      </w:r>
      <w:r>
        <w:rPr>
          <w:rFonts w:cs="Times New Roman"/>
          <w:lang w:val="ru-RU"/>
        </w:rPr>
        <w:t>с</w:t>
      </w:r>
      <w:r w:rsidRPr="00A0336A">
        <w:rPr>
          <w:rFonts w:cs="Times New Roman"/>
          <w:lang w:val="ru-RU"/>
        </w:rPr>
        <w:t>охранение исторической памяти  и патриотическое воспитание детей и молодежи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-содействие в предупреждении беспризорности и правонарушений среди молодежи.</w:t>
      </w:r>
    </w:p>
    <w:p w:rsidR="00A120D2" w:rsidRDefault="00A120D2" w:rsidP="00A120D2">
      <w:pPr>
        <w:pStyle w:val="Standard"/>
        <w:ind w:left="360"/>
        <w:jc w:val="both"/>
        <w:rPr>
          <w:lang w:val="ru-RU"/>
        </w:rPr>
      </w:pPr>
      <w:r>
        <w:rPr>
          <w:lang w:val="ru-RU"/>
        </w:rPr>
        <w:t xml:space="preserve">     -оказание правовой (юридической) помощи социально незащищенным гражданам.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Сроки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Программа является бессрочной, и будет считаться реализованной после полного достижения цели и решения задач определенных в ней. Решение об окончании реализации Программы или ее досрочном прекращении принимает Заседание Совета и Генеральный Директор « ДАР В БУДУЩЕЕ»</w:t>
      </w:r>
    </w:p>
    <w:p w:rsidR="00A120D2" w:rsidRPr="00311770" w:rsidRDefault="00A120D2" w:rsidP="00A120D2">
      <w:pPr>
        <w:pStyle w:val="Standard"/>
        <w:numPr>
          <w:ilvl w:val="0"/>
          <w:numId w:val="2"/>
        </w:numPr>
        <w:jc w:val="both"/>
        <w:rPr>
          <w:b/>
          <w:lang w:val="ru-RU"/>
        </w:rPr>
      </w:pPr>
      <w:r w:rsidRPr="00311770">
        <w:rPr>
          <w:b/>
          <w:u w:val="single"/>
          <w:lang w:val="ru-RU"/>
        </w:rPr>
        <w:t>Методы реализации программы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 xml:space="preserve">К методам реализации Программы относятся: 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-Методы сбора добровольных пожертвований и имущественные взносы, а также методы распределения поступивших  средств.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-взаимодействие, совместная работа со специалистами по вопросам направленным на достижение программы.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Методами сбора является: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-сбор денежных средств от населения посредством специальных ящиков-копилок, устанавливаемых в местах с высокой проходимостью людей;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-привлечение целевых средств от крупных коммерческих структур;</w:t>
      </w:r>
    </w:p>
    <w:p w:rsidR="00A120D2" w:rsidRDefault="00A120D2" w:rsidP="00A120D2">
      <w:pPr>
        <w:pStyle w:val="Standard"/>
        <w:ind w:left="720"/>
        <w:jc w:val="both"/>
        <w:rPr>
          <w:lang w:val="ru-RU"/>
        </w:rPr>
      </w:pPr>
      <w:proofErr w:type="gramStart"/>
      <w:r>
        <w:rPr>
          <w:lang w:val="ru-RU"/>
        </w:rPr>
        <w:t>-сбор средств путем проведения благотворительных мероприятий (балов, вечеров, концертов, спектаклей, ярмарок, семинаров, тренингов, выставок);</w:t>
      </w:r>
      <w:proofErr w:type="gramEnd"/>
    </w:p>
    <w:p w:rsidR="008C1EBD" w:rsidRPr="00173302" w:rsidRDefault="00A120D2" w:rsidP="001C3667">
      <w:pPr>
        <w:pStyle w:val="Standard"/>
        <w:ind w:left="720"/>
        <w:jc w:val="both"/>
        <w:rPr>
          <w:lang w:val="ru-RU"/>
        </w:rPr>
      </w:pPr>
      <w:r>
        <w:rPr>
          <w:lang w:val="ru-RU"/>
        </w:rPr>
        <w:t>-использование безвозмездного труда добровольцев.</w:t>
      </w:r>
    </w:p>
    <w:sectPr w:rsidR="008C1EBD" w:rsidRPr="00173302" w:rsidSect="002C05A9">
      <w:pgSz w:w="11906" w:h="16838"/>
      <w:pgMar w:top="1134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ndale Sans UI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1314A4"/>
    <w:multiLevelType w:val="hybridMultilevel"/>
    <w:tmpl w:val="94BEC9D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4EE5310"/>
    <w:multiLevelType w:val="hybridMultilevel"/>
    <w:tmpl w:val="12825D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4927"/>
    <w:rsid w:val="00002D63"/>
    <w:rsid w:val="00005A18"/>
    <w:rsid w:val="0001043D"/>
    <w:rsid w:val="00041461"/>
    <w:rsid w:val="00065D6B"/>
    <w:rsid w:val="000728DF"/>
    <w:rsid w:val="000B3567"/>
    <w:rsid w:val="000D6385"/>
    <w:rsid w:val="000E38EC"/>
    <w:rsid w:val="000F2752"/>
    <w:rsid w:val="00117AFC"/>
    <w:rsid w:val="001343CC"/>
    <w:rsid w:val="00151720"/>
    <w:rsid w:val="00173302"/>
    <w:rsid w:val="001B1A1C"/>
    <w:rsid w:val="001B3A42"/>
    <w:rsid w:val="001C1C00"/>
    <w:rsid w:val="001C3667"/>
    <w:rsid w:val="001D4736"/>
    <w:rsid w:val="00234E78"/>
    <w:rsid w:val="002537D6"/>
    <w:rsid w:val="002538F5"/>
    <w:rsid w:val="002C05A9"/>
    <w:rsid w:val="002C74C7"/>
    <w:rsid w:val="002C75B4"/>
    <w:rsid w:val="00317682"/>
    <w:rsid w:val="0032537C"/>
    <w:rsid w:val="00356DBF"/>
    <w:rsid w:val="0036372F"/>
    <w:rsid w:val="00393EA9"/>
    <w:rsid w:val="003C0100"/>
    <w:rsid w:val="003E7660"/>
    <w:rsid w:val="00401116"/>
    <w:rsid w:val="0040548E"/>
    <w:rsid w:val="004C4396"/>
    <w:rsid w:val="004E3A2E"/>
    <w:rsid w:val="00522031"/>
    <w:rsid w:val="0052494B"/>
    <w:rsid w:val="00535457"/>
    <w:rsid w:val="00546BE7"/>
    <w:rsid w:val="005501D2"/>
    <w:rsid w:val="00563335"/>
    <w:rsid w:val="005C4F24"/>
    <w:rsid w:val="00621BB6"/>
    <w:rsid w:val="006330E5"/>
    <w:rsid w:val="00644927"/>
    <w:rsid w:val="006525B8"/>
    <w:rsid w:val="00657912"/>
    <w:rsid w:val="00685B78"/>
    <w:rsid w:val="006A36C2"/>
    <w:rsid w:val="006D62FC"/>
    <w:rsid w:val="0072387F"/>
    <w:rsid w:val="00734325"/>
    <w:rsid w:val="00754BC4"/>
    <w:rsid w:val="00761588"/>
    <w:rsid w:val="007923EE"/>
    <w:rsid w:val="007A1969"/>
    <w:rsid w:val="007B3BB2"/>
    <w:rsid w:val="008A1D3B"/>
    <w:rsid w:val="008B03A0"/>
    <w:rsid w:val="008C1EBD"/>
    <w:rsid w:val="008E6209"/>
    <w:rsid w:val="00980D2B"/>
    <w:rsid w:val="009F1DF4"/>
    <w:rsid w:val="009F69DF"/>
    <w:rsid w:val="009F7AEA"/>
    <w:rsid w:val="00A0336A"/>
    <w:rsid w:val="00A120D2"/>
    <w:rsid w:val="00A4049A"/>
    <w:rsid w:val="00A87360"/>
    <w:rsid w:val="00AB0F6C"/>
    <w:rsid w:val="00AF037F"/>
    <w:rsid w:val="00AF673A"/>
    <w:rsid w:val="00B10311"/>
    <w:rsid w:val="00B30137"/>
    <w:rsid w:val="00B963AB"/>
    <w:rsid w:val="00BA4556"/>
    <w:rsid w:val="00BD5824"/>
    <w:rsid w:val="00C04B06"/>
    <w:rsid w:val="00CE0377"/>
    <w:rsid w:val="00D62B23"/>
    <w:rsid w:val="00D75DF5"/>
    <w:rsid w:val="00D9316E"/>
    <w:rsid w:val="00DA3BFE"/>
    <w:rsid w:val="00DC62AD"/>
    <w:rsid w:val="00DC70CD"/>
    <w:rsid w:val="00E11B95"/>
    <w:rsid w:val="00E3243C"/>
    <w:rsid w:val="00E56E1F"/>
    <w:rsid w:val="00E62BB2"/>
    <w:rsid w:val="00E931ED"/>
    <w:rsid w:val="00EC0482"/>
    <w:rsid w:val="00ED02E1"/>
    <w:rsid w:val="00EE0CA4"/>
    <w:rsid w:val="00EE756F"/>
    <w:rsid w:val="00F006A4"/>
    <w:rsid w:val="00F4301B"/>
    <w:rsid w:val="00F50F78"/>
    <w:rsid w:val="00F91234"/>
    <w:rsid w:val="00FB5F06"/>
    <w:rsid w:val="00FE7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120D2"/>
  </w:style>
  <w:style w:type="paragraph" w:styleId="2">
    <w:name w:val="heading 2"/>
    <w:basedOn w:val="a"/>
    <w:next w:val="a"/>
    <w:link w:val="20"/>
    <w:uiPriority w:val="9"/>
    <w:unhideWhenUsed/>
    <w:qFormat/>
    <w:rsid w:val="00546B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644927"/>
    <w:pPr>
      <w:widowControl w:val="0"/>
      <w:tabs>
        <w:tab w:val="left" w:pos="708"/>
      </w:tabs>
      <w:suppressAutoHyphens/>
      <w:spacing w:after="0" w:line="100" w:lineRule="atLeast"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paragraph" w:styleId="a4">
    <w:name w:val="Balloon Text"/>
    <w:basedOn w:val="a"/>
    <w:link w:val="a5"/>
    <w:uiPriority w:val="99"/>
    <w:semiHidden/>
    <w:unhideWhenUsed/>
    <w:rsid w:val="00657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57912"/>
    <w:rPr>
      <w:rFonts w:ascii="Tahoma" w:hAnsi="Tahoma" w:cs="Tahoma"/>
      <w:sz w:val="16"/>
      <w:szCs w:val="16"/>
    </w:rPr>
  </w:style>
  <w:style w:type="character" w:customStyle="1" w:styleId="-">
    <w:name w:val="Интернет-ссылка"/>
    <w:rsid w:val="00C04B06"/>
    <w:rPr>
      <w:color w:val="000080"/>
      <w:u w:val="single"/>
      <w:lang w:val="ru-RU" w:eastAsia="ru-RU" w:bidi="ru-RU"/>
    </w:rPr>
  </w:style>
  <w:style w:type="paragraph" w:customStyle="1" w:styleId="Standard">
    <w:name w:val="Standard"/>
    <w:rsid w:val="00B3013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en-US" w:bidi="en-US"/>
    </w:rPr>
  </w:style>
  <w:style w:type="character" w:customStyle="1" w:styleId="20">
    <w:name w:val="Заголовок 2 Знак"/>
    <w:basedOn w:val="a0"/>
    <w:link w:val="2"/>
    <w:uiPriority w:val="9"/>
    <w:rsid w:val="00546B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1</Pages>
  <Words>493</Words>
  <Characters>2811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3298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Мария</dc:creator>
  <cp:lastModifiedBy>Мария</cp:lastModifiedBy>
  <cp:revision>47</cp:revision>
  <cp:lastPrinted>2023-02-21T10:27:00Z</cp:lastPrinted>
  <dcterms:created xsi:type="dcterms:W3CDTF">2017-03-16T14:13:00Z</dcterms:created>
  <dcterms:modified xsi:type="dcterms:W3CDTF">2023-10-11T19:47:00Z</dcterms:modified>
</cp:coreProperties>
</file>